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中央团校2021年社会招聘（管理岗、专技岗）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初选考试考生须知</w:t>
      </w:r>
    </w:p>
    <w:p>
      <w:pPr>
        <w:ind w:firstLine="560" w:firstLineChars="200"/>
        <w:rPr>
          <w:rFonts w:ascii="黑体" w:hAnsi="黑体" w:eastAsia="黑体"/>
          <w:sz w:val="28"/>
          <w:szCs w:val="24"/>
        </w:rPr>
      </w:pPr>
      <w:r>
        <w:rPr>
          <w:rFonts w:hint="eastAsia" w:ascii="黑体" w:hAnsi="黑体" w:eastAsia="黑体"/>
          <w:sz w:val="28"/>
          <w:szCs w:val="24"/>
        </w:rPr>
        <w:t>一、正式考试安排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1.本考试为在线考试，考生自行准备考试设备和场地，采用电脑客户端考试，开启视频、音频监控，并要求同时全程开启第二视角的手机在线监控。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客户端下载链接：</w:t>
      </w:r>
      <w:r>
        <w:rPr>
          <w:rFonts w:ascii="Segoe UI" w:hAnsi="Segoe UI" w:eastAsia="Segoe UI" w:cs="Segoe UI"/>
          <w:i w:val="0"/>
          <w:iCs w:val="0"/>
          <w:caps w:val="0"/>
          <w:color w:val="0195FF"/>
          <w:spacing w:val="0"/>
          <w:sz w:val="21"/>
          <w:szCs w:val="21"/>
          <w:u w:val="single"/>
          <w:shd w:val="clear" w:fill="FFFFFF"/>
        </w:rPr>
        <w:fldChar w:fldCharType="begin"/>
      </w:r>
      <w:r>
        <w:rPr>
          <w:rFonts w:ascii="Segoe UI" w:hAnsi="Segoe UI" w:eastAsia="Segoe UI" w:cs="Segoe UI"/>
          <w:i w:val="0"/>
          <w:iCs w:val="0"/>
          <w:caps w:val="0"/>
          <w:color w:val="0195FF"/>
          <w:spacing w:val="0"/>
          <w:sz w:val="21"/>
          <w:szCs w:val="21"/>
          <w:u w:val="single"/>
          <w:shd w:val="clear" w:fill="FFFFFF"/>
        </w:rPr>
        <w:instrText xml:space="preserve"> HYPERLINK "https://eztest.org/exam/session/141594/client/download/" \t "https://eztest.org/schedule/session/141594/_blank" </w:instrText>
      </w:r>
      <w:r>
        <w:rPr>
          <w:rFonts w:ascii="Segoe UI" w:hAnsi="Segoe UI" w:eastAsia="Segoe UI" w:cs="Segoe UI"/>
          <w:i w:val="0"/>
          <w:iCs w:val="0"/>
          <w:caps w:val="0"/>
          <w:color w:val="0195FF"/>
          <w:spacing w:val="0"/>
          <w:sz w:val="21"/>
          <w:szCs w:val="21"/>
          <w:u w:val="single"/>
          <w:shd w:val="clear" w:fill="FFFFFF"/>
        </w:rPr>
        <w:fldChar w:fldCharType="separate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0195FF"/>
          <w:spacing w:val="0"/>
          <w:sz w:val="21"/>
          <w:szCs w:val="21"/>
          <w:u w:val="single"/>
          <w:shd w:val="clear" w:fill="FFFFFF"/>
        </w:rPr>
        <w:t>https://eztest.org/exam/session/141594/client/download/</w:t>
      </w:r>
      <w:r>
        <w:rPr>
          <w:rFonts w:hint="default" w:ascii="Segoe UI" w:hAnsi="Segoe UI" w:eastAsia="Segoe UI" w:cs="Segoe UI"/>
          <w:i w:val="0"/>
          <w:iCs w:val="0"/>
          <w:caps w:val="0"/>
          <w:color w:val="0195FF"/>
          <w:spacing w:val="0"/>
          <w:sz w:val="21"/>
          <w:szCs w:val="21"/>
          <w:u w:val="single"/>
          <w:shd w:val="clear" w:fill="FFFFFF"/>
        </w:rPr>
        <w:fldChar w:fldCharType="end"/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.考试时间定于202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>09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</w:rPr>
        <w:t>0-11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。正式考试口令：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141594</w:t>
      </w:r>
      <w:r>
        <w:rPr>
          <w:rFonts w:hint="eastAsia" w:ascii="仿宋" w:hAnsi="仿宋" w:eastAsia="仿宋"/>
          <w:sz w:val="28"/>
          <w:szCs w:val="28"/>
        </w:rPr>
        <w:t>，准考证号为考生的身份证号（字母须大写）。考试开始前</w:t>
      </w:r>
      <w:r>
        <w:rPr>
          <w:rFonts w:ascii="仿宋" w:hAnsi="仿宋" w:eastAsia="仿宋"/>
          <w:sz w:val="28"/>
          <w:szCs w:val="28"/>
        </w:rPr>
        <w:t>30</w:t>
      </w:r>
      <w:r>
        <w:rPr>
          <w:rFonts w:hint="eastAsia" w:ascii="仿宋" w:hAnsi="仿宋" w:eastAsia="仿宋"/>
          <w:sz w:val="28"/>
          <w:szCs w:val="28"/>
        </w:rPr>
        <w:t>分钟起，考生可登录在线考试系统进入拍照环节；开考</w:t>
      </w:r>
      <w:r>
        <w:rPr>
          <w:rFonts w:ascii="仿宋" w:hAnsi="仿宋" w:eastAsia="仿宋"/>
          <w:sz w:val="28"/>
          <w:szCs w:val="28"/>
        </w:rPr>
        <w:t>30</w:t>
      </w:r>
      <w:r>
        <w:rPr>
          <w:rFonts w:hint="eastAsia" w:ascii="仿宋" w:hAnsi="仿宋" w:eastAsia="仿宋"/>
          <w:sz w:val="28"/>
          <w:szCs w:val="28"/>
        </w:rPr>
        <w:t>分钟内未能登录的考生，一律视为缺考，将无法再进入考试系统。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.正式考试为一个考核单元，总时长120分钟，开考后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分钟可提前交卷离场。到达考试指定的结束时间后，无论是否有剩余时间或完成所有答题，系统都将于</w:t>
      </w:r>
      <w:r>
        <w:rPr>
          <w:rFonts w:ascii="仿宋" w:hAnsi="仿宋" w:eastAsia="仿宋"/>
          <w:sz w:val="28"/>
          <w:szCs w:val="28"/>
        </w:rPr>
        <w:t>11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0统一收卷。请考生注意作答时间。考试结束后，成绩公布方式由主办方另行通知。</w:t>
      </w:r>
    </w:p>
    <w:p>
      <w:pPr>
        <w:ind w:firstLine="560" w:firstLineChars="200"/>
        <w:rPr>
          <w:rFonts w:ascii="黑体" w:hAnsi="黑体" w:eastAsia="黑体"/>
          <w:sz w:val="28"/>
          <w:szCs w:val="24"/>
        </w:rPr>
      </w:pPr>
      <w:r>
        <w:rPr>
          <w:rFonts w:hint="eastAsia" w:ascii="黑体" w:hAnsi="黑体" w:eastAsia="黑体"/>
          <w:sz w:val="28"/>
          <w:szCs w:val="24"/>
        </w:rPr>
        <w:t>二、考前试考安排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为帮助考生熟悉考试系统，了解考试流程并测试软硬件环境，本次在线考试设置了试考环节，请务必提前安装考试客户端并参加试考，安装完考试客户端之后，输入试考口令：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141593</w:t>
      </w:r>
      <w:r>
        <w:rPr>
          <w:rFonts w:hint="eastAsia" w:ascii="仿宋" w:hAnsi="仿宋" w:eastAsia="仿宋"/>
          <w:sz w:val="28"/>
          <w:szCs w:val="28"/>
        </w:rPr>
        <w:t>，使用身份证号登录在线考试系统，进行登录拍照参与试考。试考时间：202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ascii="仿宋" w:hAnsi="仿宋" w:eastAsia="仿宋"/>
          <w:sz w:val="28"/>
          <w:szCs w:val="28"/>
        </w:rPr>
        <w:t>:00-1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ascii="仿宋" w:hAnsi="仿宋" w:eastAsia="仿宋"/>
          <w:sz w:val="28"/>
          <w:szCs w:val="28"/>
        </w:rPr>
        <w:t>00</w:t>
      </w:r>
      <w:r>
        <w:rPr>
          <w:rFonts w:hint="eastAsia" w:ascii="仿宋" w:hAnsi="仿宋" w:eastAsia="仿宋"/>
          <w:sz w:val="28"/>
          <w:szCs w:val="28"/>
        </w:rPr>
        <w:t>。试考内容与正式考核内容无关,不计入正式考试成绩，按要求调试好考试设备和手机监控角度后，可随时交卷，结束试考。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如</w:t>
      </w:r>
      <w:r>
        <w:rPr>
          <w:rFonts w:hint="eastAsia" w:ascii="仿宋" w:hAnsi="仿宋" w:eastAsia="仿宋"/>
          <w:sz w:val="28"/>
          <w:szCs w:val="28"/>
        </w:rPr>
        <w:t>考生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需多次试考，交卷后点击查看成绩，选择再次答题，方可重新进行试考</w:t>
      </w:r>
      <w:r>
        <w:rPr>
          <w:rFonts w:hint="eastAsia" w:ascii="仿宋" w:hAnsi="仿宋" w:eastAsia="仿宋"/>
          <w:sz w:val="28"/>
          <w:szCs w:val="28"/>
        </w:rPr>
        <w:t>。试考阶段遇到系统相关问题，请及时咨询考试客户端的在线技术支持。</w:t>
      </w:r>
      <w:bookmarkStart w:id="0" w:name="_GoBack"/>
      <w:bookmarkEnd w:id="0"/>
    </w:p>
    <w:p>
      <w:pPr>
        <w:ind w:firstLine="560" w:firstLineChars="200"/>
        <w:rPr>
          <w:rFonts w:ascii="黑体" w:hAnsi="黑体" w:eastAsia="黑体"/>
          <w:sz w:val="28"/>
          <w:szCs w:val="24"/>
        </w:rPr>
      </w:pPr>
      <w:r>
        <w:rPr>
          <w:rFonts w:hint="eastAsia" w:ascii="黑体" w:hAnsi="黑体" w:eastAsia="黑体"/>
          <w:sz w:val="28"/>
          <w:szCs w:val="24"/>
        </w:rPr>
        <w:t>三、考试设备和网络要求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本次考试将使用“易考客户端”进行在线考试，考生需自行准备考试设备和网络，并确保在试考期间完成在线考试系统客户端的安装和测试，以避免考中出现安装或使用问题影响正常考试。如在安装客户端的过程中遇到问题请联系页面的在线技术支持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2.考生操作手册请详见附件《考生操作手册》。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本次考试的登录次数设置为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次，超过次数者将无法再进行考试，请注意提前调试电脑避免重复登录。</w:t>
      </w:r>
    </w:p>
    <w:p>
      <w:pPr>
        <w:ind w:firstLine="560" w:firstLineChars="200"/>
        <w:rPr>
          <w:rFonts w:ascii="黑体" w:hAnsi="黑体" w:eastAsia="黑体"/>
          <w:sz w:val="28"/>
          <w:szCs w:val="24"/>
        </w:rPr>
      </w:pPr>
      <w:r>
        <w:rPr>
          <w:rFonts w:hint="eastAsia" w:ascii="黑体" w:hAnsi="黑体" w:eastAsia="黑体"/>
          <w:sz w:val="28"/>
          <w:szCs w:val="24"/>
        </w:rPr>
        <w:t>四、考试环境要求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1.考生应选择安静、光线充足、不受打扰的空间独自参加考试，不建议在公共场所（如学校、图书馆、咖啡馆、办公室等）进行考试；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2.考试过程中不允许有人员陪同（包括家长），应严格规避无关人员在考试区域出入，否则可能被认定为违纪；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3.请准备洁净、平整的桌面用于摆放考试设备、键盘、鼠标、草稿纸和演算用笔。除上述物品外，答题桌面上不允许摆放其他违规物品，包括手机等通讯设备和电子设备、计算器、书籍、资料、零食、饮品等；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4.建议考生准备舒适度合适的椅子，保证良好坐姿进行考试。</w:t>
      </w:r>
    </w:p>
    <w:p>
      <w:pPr>
        <w:ind w:firstLine="560" w:firstLineChars="200"/>
        <w:rPr>
          <w:rFonts w:ascii="黑体" w:hAnsi="黑体" w:eastAsia="黑体"/>
          <w:sz w:val="28"/>
          <w:szCs w:val="24"/>
        </w:rPr>
      </w:pPr>
      <w:r>
        <w:rPr>
          <w:rFonts w:hint="eastAsia" w:ascii="黑体" w:hAnsi="黑体" w:eastAsia="黑体"/>
          <w:sz w:val="28"/>
          <w:szCs w:val="24"/>
        </w:rPr>
        <w:t>五、考试纪律及要求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为保证考核的公正性和严肃性，本次考核采取考中AI监考技术、人工远程监考以及考后监控记录核查等方式，对考核进行全过程监控和考生100%的监考全覆盖，考生应自觉遵守考核纪律。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考核过程中不得其他人员陪同，严格规避无关人员在考核区域内活动；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考核区域要光线良好，确保考生正面头像能清晰识别；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答题桌面不得摆放手机等通讯设备、电子设备、书籍等；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</w:rPr>
        <w:t>考生不得佩戴口罩、墨镜、帽子等饰品，不得长时间用手或其他物品遮挡面部；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5.</w:t>
      </w:r>
      <w:r>
        <w:rPr>
          <w:rFonts w:hint="eastAsia" w:ascii="仿宋" w:hAnsi="仿宋" w:eastAsia="仿宋"/>
          <w:sz w:val="28"/>
          <w:szCs w:val="28"/>
        </w:rPr>
        <w:t>考生应保持正面面对摄像头就坐，头部至肩部应始终完整地处于摄像头监控画面中，不得频繁、大幅度变换身体位置和姿势，不随意离座；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6.</w:t>
      </w:r>
      <w:r>
        <w:rPr>
          <w:rFonts w:hint="eastAsia" w:ascii="仿宋" w:hAnsi="仿宋" w:eastAsia="仿宋"/>
          <w:sz w:val="28"/>
          <w:szCs w:val="28"/>
        </w:rPr>
        <w:t>凡发生以下行为之一的，将视为考核作弊，将视情终止其考核或取消考核成绩：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）伪造资料、身份信息，替代他人或委托他人代为参加考试的行为；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2）考核区域内出现除考生外的无关人员、或通过他人协助进行作答的行为；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3）考试过程中佩戴口罩、墨镜、帽子，或用其它方式遮挡面部，遮挡、关闭监控摄像头，或离座、故意偏离摄像范围等逃避监考的行为；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4）考试中使用耳机，包括头戴式耳机、入耳式耳机、耳麦等各类接听设备的行为；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5）考试期间翻看书籍、资料或使用手机、平板电脑等行为；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6）抄录、传播试题内容，或通过图片、视频记录考试过程的行为。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除以上列举的、任何疑似违反考核公平性的行为，都可能致使考试成绩无效。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54"/>
    <w:rsid w:val="000537AC"/>
    <w:rsid w:val="00090632"/>
    <w:rsid w:val="00096A06"/>
    <w:rsid w:val="000B0C0B"/>
    <w:rsid w:val="00162A36"/>
    <w:rsid w:val="001B33E1"/>
    <w:rsid w:val="001B67F5"/>
    <w:rsid w:val="0025502B"/>
    <w:rsid w:val="002F5943"/>
    <w:rsid w:val="003312E7"/>
    <w:rsid w:val="00381854"/>
    <w:rsid w:val="003B7707"/>
    <w:rsid w:val="00464FC0"/>
    <w:rsid w:val="006336EF"/>
    <w:rsid w:val="006623CE"/>
    <w:rsid w:val="00667286"/>
    <w:rsid w:val="006C6C89"/>
    <w:rsid w:val="007A2F24"/>
    <w:rsid w:val="00854539"/>
    <w:rsid w:val="008D241F"/>
    <w:rsid w:val="008F5CE9"/>
    <w:rsid w:val="00916043"/>
    <w:rsid w:val="009816F4"/>
    <w:rsid w:val="00995442"/>
    <w:rsid w:val="009C75F4"/>
    <w:rsid w:val="009E3373"/>
    <w:rsid w:val="00A60C72"/>
    <w:rsid w:val="00A96F3E"/>
    <w:rsid w:val="00AB52C8"/>
    <w:rsid w:val="00AC5AA8"/>
    <w:rsid w:val="00B118E4"/>
    <w:rsid w:val="00B233E4"/>
    <w:rsid w:val="00B94432"/>
    <w:rsid w:val="00BD39F4"/>
    <w:rsid w:val="00BE6E07"/>
    <w:rsid w:val="00BF36F5"/>
    <w:rsid w:val="00C54885"/>
    <w:rsid w:val="00C97A1B"/>
    <w:rsid w:val="00D54DE2"/>
    <w:rsid w:val="00D574EB"/>
    <w:rsid w:val="00DE4047"/>
    <w:rsid w:val="00E0120C"/>
    <w:rsid w:val="00F12712"/>
    <w:rsid w:val="00F201BB"/>
    <w:rsid w:val="00F95313"/>
    <w:rsid w:val="0BA50678"/>
    <w:rsid w:val="118E0EAA"/>
    <w:rsid w:val="29145EC3"/>
    <w:rsid w:val="2DAD3A3A"/>
    <w:rsid w:val="4FD44082"/>
    <w:rsid w:val="55AD13A2"/>
    <w:rsid w:val="7F30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styleId="9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  <w:style w:type="paragraph" w:customStyle="1" w:styleId="13">
    <w:name w:val="_Style 12"/>
    <w:basedOn w:val="1"/>
    <w:next w:val="14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267</Words>
  <Characters>1524</Characters>
  <Lines>12</Lines>
  <Paragraphs>3</Paragraphs>
  <TotalTime>286</TotalTime>
  <ScaleCrop>false</ScaleCrop>
  <LinksUpToDate>false</LinksUpToDate>
  <CharactersWithSpaces>1788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2020-11-20T05:07:00Z</dcterms:created>
  <dc:creator>ata</dc:creator>
  <cp:lastModifiedBy>琪琪&amp; 赵</cp:lastModifiedBy>
  <dcterms:modified xsi:type="dcterms:W3CDTF">2021-07-06T06:11:36Z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17A4DA1826164CF5B80CAA2D72AF3BFA</vt:lpwstr>
  </property>
</Properties>
</file>